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2D0" w:rsidRDefault="000E32D0">
      <w:pPr>
        <w:jc w:val="right"/>
        <w:rPr>
          <w:rFonts w:ascii="Calibri" w:hAnsi="Calibri"/>
          <w:b/>
        </w:rPr>
      </w:pPr>
    </w:p>
    <w:p w:rsidR="000E32D0" w:rsidRDefault="000E32D0">
      <w:pPr>
        <w:pStyle w:val="Standard"/>
        <w:jc w:val="right"/>
        <w:rPr>
          <w:rFonts w:ascii="Calibri" w:hAnsi="Calibri"/>
          <w:b/>
          <w:u w:val="single"/>
        </w:rPr>
      </w:pPr>
    </w:p>
    <w:p w:rsidR="000E32D0" w:rsidRDefault="00CC07CA" w:rsidP="00CC07CA">
      <w:pPr>
        <w:pStyle w:val="Standard"/>
        <w:jc w:val="center"/>
        <w:rPr>
          <w:rFonts w:ascii="Calibri" w:hAnsi="Calibri" w:cs="PalatinoLinotype"/>
          <w:b/>
        </w:rPr>
      </w:pPr>
      <w:r w:rsidRPr="00CC07CA">
        <w:rPr>
          <w:rFonts w:ascii="Calibri" w:hAnsi="Calibri" w:cs="PalatinoLinotype"/>
          <w:b/>
        </w:rPr>
        <w:t>ALLEGATO B</w:t>
      </w:r>
    </w:p>
    <w:p w:rsidR="00CC07CA" w:rsidRPr="00CC07CA" w:rsidRDefault="00CC07CA" w:rsidP="00CC07CA">
      <w:pPr>
        <w:pStyle w:val="Standard"/>
        <w:jc w:val="center"/>
        <w:rPr>
          <w:rFonts w:ascii="Calibri" w:hAnsi="Calibri" w:cs="PalatinoLinotype"/>
          <w:b/>
        </w:rPr>
      </w:pPr>
    </w:p>
    <w:p w:rsidR="000E32D0" w:rsidRDefault="00CC07CA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SCHEMA DICHIARAZIONE PER R.T.I.</w:t>
      </w:r>
    </w:p>
    <w:p w:rsidR="000E32D0" w:rsidRDefault="000E32D0">
      <w:pPr>
        <w:pStyle w:val="Standard"/>
        <w:jc w:val="center"/>
        <w:rPr>
          <w:rFonts w:ascii="Calibri" w:hAnsi="Calibri"/>
          <w:b/>
        </w:rPr>
      </w:pPr>
    </w:p>
    <w:p w:rsidR="000E32D0" w:rsidRDefault="000E32D0">
      <w:pPr>
        <w:pStyle w:val="Standard"/>
        <w:rPr>
          <w:rFonts w:ascii="Calibri" w:hAnsi="Calibri" w:cs="Palatino Linotype"/>
        </w:rPr>
      </w:pPr>
    </w:p>
    <w:tbl>
      <w:tblPr>
        <w:tblW w:w="9540" w:type="dxa"/>
        <w:tblInd w:w="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40"/>
        <w:gridCol w:w="4800"/>
      </w:tblGrid>
      <w:tr w:rsidR="000E32D0">
        <w:tc>
          <w:tcPr>
            <w:tcW w:w="47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2D0" w:rsidRDefault="000E32D0">
            <w:pPr>
              <w:pStyle w:val="Standard"/>
              <w:snapToGrid w:val="0"/>
              <w:rPr>
                <w:rFonts w:ascii="Calibri" w:hAnsi="Calibri" w:cs="Palatino Linotype"/>
              </w:rPr>
            </w:pPr>
          </w:p>
        </w:tc>
        <w:tc>
          <w:tcPr>
            <w:tcW w:w="4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32D0" w:rsidRDefault="00CC07CA" w:rsidP="00675750">
            <w:pPr>
              <w:pStyle w:val="Standard"/>
              <w:ind w:left="1489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Spettabile</w:t>
            </w:r>
          </w:p>
          <w:p w:rsidR="000E32D0" w:rsidRDefault="00675750" w:rsidP="00675750">
            <w:pPr>
              <w:pStyle w:val="Standard"/>
              <w:ind w:left="1489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CUC Consortile Canavese e</w:t>
            </w:r>
          </w:p>
          <w:p w:rsidR="00675750" w:rsidRDefault="00675750" w:rsidP="00675750">
            <w:pPr>
              <w:pStyle w:val="Standard"/>
              <w:ind w:left="1489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Valli di Lanzo</w:t>
            </w:r>
          </w:p>
          <w:p w:rsidR="000E32D0" w:rsidRDefault="00675750" w:rsidP="00675750">
            <w:pPr>
              <w:pStyle w:val="Standard"/>
              <w:ind w:left="1489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Piazza Silvio </w:t>
            </w:r>
            <w:proofErr w:type="spellStart"/>
            <w:r>
              <w:rPr>
                <w:rFonts w:ascii="Calibri" w:hAnsi="Calibri"/>
              </w:rPr>
              <w:t>Lurgo</w:t>
            </w:r>
            <w:proofErr w:type="spellEnd"/>
            <w:r>
              <w:rPr>
                <w:rFonts w:ascii="Calibri" w:hAnsi="Calibri"/>
              </w:rPr>
              <w:t xml:space="preserve"> 1</w:t>
            </w:r>
          </w:p>
          <w:p w:rsidR="000E32D0" w:rsidRDefault="00675750" w:rsidP="00675750">
            <w:pPr>
              <w:pStyle w:val="Standard"/>
              <w:ind w:left="1489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10040 Lombardore</w:t>
            </w:r>
            <w:r w:rsidR="00CC07CA">
              <w:rPr>
                <w:rFonts w:ascii="Calibri" w:hAnsi="Calibri"/>
              </w:rPr>
              <w:t xml:space="preserve"> </w:t>
            </w:r>
          </w:p>
        </w:tc>
      </w:tr>
    </w:tbl>
    <w:p w:rsidR="000E32D0" w:rsidRDefault="000E32D0">
      <w:pPr>
        <w:pStyle w:val="Standard"/>
        <w:rPr>
          <w:rFonts w:ascii="Calibri" w:hAnsi="Calibri" w:cs="Palatino Linotype"/>
        </w:rPr>
      </w:pPr>
    </w:p>
    <w:p w:rsidR="000E32D0" w:rsidRDefault="000E32D0">
      <w:pPr>
        <w:pStyle w:val="Standard"/>
        <w:widowControl w:val="0"/>
        <w:suppressAutoHyphens/>
        <w:rPr>
          <w:rFonts w:ascii="Calibri" w:hAnsi="Calibri" w:cs="Palatino Linotype"/>
        </w:rPr>
      </w:pPr>
    </w:p>
    <w:p w:rsidR="00762445" w:rsidRDefault="00762445" w:rsidP="00762445">
      <w:pPr>
        <w:spacing w:line="191" w:lineRule="exact"/>
        <w:rPr>
          <w:rFonts w:eastAsia="Times New Roman"/>
        </w:rPr>
      </w:pPr>
    </w:p>
    <w:p w:rsidR="00762445" w:rsidRDefault="00762445" w:rsidP="00762445">
      <w:pPr>
        <w:spacing w:line="216" w:lineRule="auto"/>
        <w:jc w:val="both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GESTIONE DEI SERVIZI </w:t>
      </w:r>
      <w:r w:rsidR="00127B9D">
        <w:rPr>
          <w:rFonts w:ascii="Arial" w:eastAsia="Arial" w:hAnsi="Arial"/>
          <w:b/>
        </w:rPr>
        <w:t xml:space="preserve">DI SOSTEGNO ALLA DOMICILIARITA’ </w:t>
      </w:r>
      <w:r>
        <w:rPr>
          <w:rFonts w:ascii="Arial" w:eastAsia="Arial" w:hAnsi="Arial"/>
          <w:b/>
        </w:rPr>
        <w:t>SUDDIVISI IN PRESTAZIONI DI ASSISTENZA DOMICILIARE (SAD) E LUNGOASSISTENZA E PRESTAZIONI DI ASSISTENZA TUTELARE IN FASE DI ACUZIE (ADI</w:t>
      </w:r>
      <w:proofErr w:type="gramStart"/>
      <w:r>
        <w:rPr>
          <w:rFonts w:ascii="Arial" w:eastAsia="Arial" w:hAnsi="Arial"/>
          <w:b/>
        </w:rPr>
        <w:t>) .</w:t>
      </w:r>
      <w:proofErr w:type="gramEnd"/>
    </w:p>
    <w:p w:rsidR="00762445" w:rsidRDefault="00762445" w:rsidP="00762445">
      <w:pPr>
        <w:spacing w:line="1" w:lineRule="exact"/>
        <w:rPr>
          <w:rFonts w:eastAsia="Times New Roman"/>
        </w:rPr>
      </w:pPr>
    </w:p>
    <w:p w:rsidR="00762445" w:rsidRDefault="00080FE8" w:rsidP="00762445">
      <w:pPr>
        <w:spacing w:line="0" w:lineRule="atLeast"/>
        <w:ind w:left="7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01.05.2023 – 30.04</w:t>
      </w:r>
      <w:r w:rsidR="00094B78">
        <w:rPr>
          <w:rFonts w:ascii="Arial" w:eastAsia="Arial" w:hAnsi="Arial"/>
          <w:b/>
        </w:rPr>
        <w:t>.2026</w:t>
      </w:r>
    </w:p>
    <w:p w:rsidR="00762445" w:rsidRDefault="00762445">
      <w:pPr>
        <w:pStyle w:val="Standard"/>
        <w:jc w:val="center"/>
        <w:rPr>
          <w:rFonts w:ascii="Calibri" w:hAnsi="Calibri"/>
          <w:b/>
        </w:rPr>
      </w:pPr>
    </w:p>
    <w:p w:rsidR="00762445" w:rsidRDefault="00762445">
      <w:pPr>
        <w:pStyle w:val="Standard"/>
        <w:jc w:val="center"/>
        <w:rPr>
          <w:rFonts w:ascii="Calibri" w:hAnsi="Calibri"/>
          <w:b/>
        </w:rPr>
      </w:pPr>
    </w:p>
    <w:p w:rsidR="0027641B" w:rsidRDefault="00CC07CA" w:rsidP="00762445">
      <w:pPr>
        <w:pStyle w:val="Standard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procedura aperta art. 60 D. </w:t>
      </w:r>
      <w:proofErr w:type="spellStart"/>
      <w:r>
        <w:rPr>
          <w:rFonts w:ascii="Calibri" w:hAnsi="Calibri"/>
          <w:b/>
        </w:rPr>
        <w:t>Lgs</w:t>
      </w:r>
      <w:proofErr w:type="spellEnd"/>
      <w:r>
        <w:rPr>
          <w:rFonts w:ascii="Calibri" w:hAnsi="Calibri"/>
          <w:b/>
        </w:rPr>
        <w:t>. 50/2016.</w:t>
      </w:r>
    </w:p>
    <w:p w:rsidR="000E32D0" w:rsidRDefault="00CC07CA">
      <w:pPr>
        <w:pStyle w:val="Standard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CIG:</w:t>
      </w:r>
      <w:r w:rsidR="00080FE8">
        <w:rPr>
          <w:rFonts w:ascii="Calibri" w:hAnsi="Calibri"/>
          <w:b/>
        </w:rPr>
        <w:t>96482904C8</w:t>
      </w:r>
      <w:bookmarkStart w:id="0" w:name="_GoBack"/>
      <w:bookmarkEnd w:id="0"/>
    </w:p>
    <w:p w:rsidR="000E32D0" w:rsidRDefault="00CC07CA">
      <w:pPr>
        <w:pStyle w:val="Testonormale"/>
        <w:widowControl w:val="0"/>
        <w:tabs>
          <w:tab w:val="left" w:pos="2552"/>
        </w:tabs>
        <w:suppressAutoHyphens/>
        <w:spacing w:before="120" w:line="480" w:lineRule="auto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Le imprese:</w:t>
      </w:r>
    </w:p>
    <w:p w:rsidR="000E32D0" w:rsidRDefault="00CC07CA">
      <w:pPr>
        <w:pStyle w:val="Testonormale"/>
        <w:widowControl w:val="0"/>
        <w:numPr>
          <w:ilvl w:val="0"/>
          <w:numId w:val="16"/>
        </w:numPr>
        <w:tabs>
          <w:tab w:val="left" w:pos="512"/>
        </w:tabs>
        <w:suppressAutoHyphens/>
        <w:spacing w:line="360" w:lineRule="auto"/>
        <w:ind w:left="340" w:hanging="340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_________________________con sede in _______________ Via _______________________</w:t>
      </w:r>
    </w:p>
    <w:p w:rsidR="000E32D0" w:rsidRDefault="00CC07CA">
      <w:pPr>
        <w:pStyle w:val="Testonormale"/>
        <w:widowControl w:val="0"/>
        <w:tabs>
          <w:tab w:val="left" w:pos="2927"/>
        </w:tabs>
        <w:suppressAutoHyphens/>
        <w:spacing w:line="360" w:lineRule="auto"/>
        <w:ind w:left="375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P.I. _________________ C.F. ____________________, rappresentata dal Legale Rappresentante Sig. ________________________________________</w:t>
      </w:r>
      <w:proofErr w:type="gramStart"/>
      <w:r>
        <w:rPr>
          <w:rFonts w:ascii="Calibri" w:hAnsi="Calibri" w:cs="Times New Roman"/>
          <w:sz w:val="24"/>
          <w:szCs w:val="24"/>
        </w:rPr>
        <w:t>_  nato</w:t>
      </w:r>
      <w:proofErr w:type="gramEnd"/>
      <w:r>
        <w:rPr>
          <w:rFonts w:ascii="Calibri" w:hAnsi="Calibri" w:cs="Times New Roman"/>
          <w:sz w:val="24"/>
          <w:szCs w:val="24"/>
        </w:rPr>
        <w:t xml:space="preserve"> a __________________ il ___________</w:t>
      </w:r>
    </w:p>
    <w:p w:rsidR="000E32D0" w:rsidRDefault="000E32D0">
      <w:pPr>
        <w:pStyle w:val="Testonormale"/>
        <w:widowControl w:val="0"/>
        <w:tabs>
          <w:tab w:val="left" w:pos="2552"/>
        </w:tabs>
        <w:suppressAutoHyphens/>
        <w:spacing w:line="360" w:lineRule="auto"/>
        <w:jc w:val="both"/>
        <w:rPr>
          <w:rFonts w:ascii="Calibri" w:hAnsi="Calibri" w:cs="Times New Roman"/>
          <w:sz w:val="24"/>
          <w:szCs w:val="24"/>
        </w:rPr>
      </w:pPr>
    </w:p>
    <w:p w:rsidR="000E32D0" w:rsidRDefault="00CC07CA">
      <w:pPr>
        <w:pStyle w:val="Testonormale"/>
        <w:widowControl w:val="0"/>
        <w:numPr>
          <w:ilvl w:val="0"/>
          <w:numId w:val="9"/>
        </w:numPr>
        <w:tabs>
          <w:tab w:val="left" w:pos="-848"/>
        </w:tabs>
        <w:suppressAutoHyphens/>
        <w:spacing w:line="360" w:lineRule="auto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_________________________ con sede in _______________ Via _______________________</w:t>
      </w:r>
    </w:p>
    <w:p w:rsidR="000E32D0" w:rsidRDefault="00CC07CA">
      <w:pPr>
        <w:pStyle w:val="Testonormale"/>
        <w:widowControl w:val="0"/>
        <w:tabs>
          <w:tab w:val="left" w:pos="2927"/>
        </w:tabs>
        <w:suppressAutoHyphens/>
        <w:spacing w:line="360" w:lineRule="auto"/>
        <w:ind w:left="375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P.I. _________________ C.F. ____________________, rappresentata dal Legale Rappresentante Sig. __________________________ nato a __________________ il ___________</w:t>
      </w:r>
    </w:p>
    <w:p w:rsidR="000E32D0" w:rsidRDefault="000E32D0">
      <w:pPr>
        <w:pStyle w:val="Testonormale"/>
        <w:widowControl w:val="0"/>
        <w:tabs>
          <w:tab w:val="left" w:pos="2552"/>
        </w:tabs>
        <w:suppressAutoHyphens/>
        <w:spacing w:line="360" w:lineRule="auto"/>
        <w:jc w:val="both"/>
        <w:rPr>
          <w:rFonts w:ascii="Calibri" w:hAnsi="Calibri" w:cs="Times New Roman"/>
          <w:sz w:val="24"/>
          <w:szCs w:val="24"/>
        </w:rPr>
      </w:pPr>
    </w:p>
    <w:p w:rsidR="000E32D0" w:rsidRDefault="00CC07CA">
      <w:pPr>
        <w:pStyle w:val="Testonormale"/>
        <w:widowControl w:val="0"/>
        <w:numPr>
          <w:ilvl w:val="0"/>
          <w:numId w:val="9"/>
        </w:numPr>
        <w:tabs>
          <w:tab w:val="left" w:pos="-848"/>
        </w:tabs>
        <w:suppressAutoHyphens/>
        <w:spacing w:line="360" w:lineRule="auto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_________________________ con sede in _______________ Via _______________________</w:t>
      </w:r>
    </w:p>
    <w:p w:rsidR="000E32D0" w:rsidRDefault="00CC07CA">
      <w:pPr>
        <w:pStyle w:val="Testonormale"/>
        <w:widowControl w:val="0"/>
        <w:tabs>
          <w:tab w:val="left" w:pos="2927"/>
        </w:tabs>
        <w:suppressAutoHyphens/>
        <w:spacing w:line="360" w:lineRule="auto"/>
        <w:ind w:left="375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P.I. _________________ C.F. ____________________, rappresentata dal Legale Rappresentante Sig. ________________________________________</w:t>
      </w:r>
      <w:proofErr w:type="gramStart"/>
      <w:r>
        <w:rPr>
          <w:rFonts w:ascii="Calibri" w:hAnsi="Calibri" w:cs="Times New Roman"/>
          <w:sz w:val="24"/>
          <w:szCs w:val="24"/>
        </w:rPr>
        <w:t>_  nato</w:t>
      </w:r>
      <w:proofErr w:type="gramEnd"/>
      <w:r>
        <w:rPr>
          <w:rFonts w:ascii="Calibri" w:hAnsi="Calibri" w:cs="Times New Roman"/>
          <w:sz w:val="24"/>
          <w:szCs w:val="24"/>
        </w:rPr>
        <w:t xml:space="preserve"> a __________________ il ___________</w:t>
      </w:r>
    </w:p>
    <w:p w:rsidR="000E32D0" w:rsidRDefault="000E32D0">
      <w:pPr>
        <w:pStyle w:val="Testonormale"/>
        <w:widowControl w:val="0"/>
        <w:tabs>
          <w:tab w:val="left" w:pos="2927"/>
        </w:tabs>
        <w:suppressAutoHyphens/>
        <w:spacing w:line="360" w:lineRule="auto"/>
        <w:ind w:left="375"/>
        <w:jc w:val="both"/>
        <w:rPr>
          <w:rFonts w:ascii="Calibri" w:hAnsi="Calibri" w:cs="Times New Roman"/>
          <w:sz w:val="24"/>
          <w:szCs w:val="24"/>
        </w:rPr>
      </w:pPr>
    </w:p>
    <w:p w:rsidR="000E32D0" w:rsidRDefault="00CC07CA">
      <w:pPr>
        <w:pStyle w:val="Testonormale"/>
        <w:widowControl w:val="0"/>
        <w:numPr>
          <w:ilvl w:val="0"/>
          <w:numId w:val="9"/>
        </w:numPr>
        <w:tabs>
          <w:tab w:val="left" w:pos="-848"/>
        </w:tabs>
        <w:suppressAutoHyphens/>
        <w:spacing w:line="360" w:lineRule="auto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_________________________ con sede in _______________ Via _______________________</w:t>
      </w:r>
    </w:p>
    <w:p w:rsidR="000E32D0" w:rsidRDefault="00CC07CA">
      <w:pPr>
        <w:pStyle w:val="Testonormale"/>
        <w:widowControl w:val="0"/>
        <w:tabs>
          <w:tab w:val="left" w:pos="2927"/>
        </w:tabs>
        <w:suppressAutoHyphens/>
        <w:spacing w:line="360" w:lineRule="auto"/>
        <w:ind w:left="375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P.I. _________________ C.F. ____________________, rappresentata dal Legale Rappresentante Sig. ________________________________________</w:t>
      </w:r>
      <w:proofErr w:type="gramStart"/>
      <w:r>
        <w:rPr>
          <w:rFonts w:ascii="Calibri" w:hAnsi="Calibri" w:cs="Times New Roman"/>
          <w:sz w:val="24"/>
          <w:szCs w:val="24"/>
        </w:rPr>
        <w:t>_  nato</w:t>
      </w:r>
      <w:proofErr w:type="gramEnd"/>
      <w:r>
        <w:rPr>
          <w:rFonts w:ascii="Calibri" w:hAnsi="Calibri" w:cs="Times New Roman"/>
          <w:sz w:val="24"/>
          <w:szCs w:val="24"/>
        </w:rPr>
        <w:t xml:space="preserve"> a __________________ il ___________</w:t>
      </w:r>
    </w:p>
    <w:p w:rsidR="000E32D0" w:rsidRDefault="000E32D0">
      <w:pPr>
        <w:pStyle w:val="Testonormale"/>
        <w:widowControl w:val="0"/>
        <w:tabs>
          <w:tab w:val="left" w:pos="2927"/>
        </w:tabs>
        <w:suppressAutoHyphens/>
        <w:spacing w:line="360" w:lineRule="auto"/>
        <w:ind w:left="375"/>
        <w:jc w:val="both"/>
        <w:rPr>
          <w:rFonts w:ascii="Calibri" w:hAnsi="Calibri" w:cs="Times New Roman"/>
          <w:b/>
          <w:bCs/>
          <w:sz w:val="24"/>
          <w:szCs w:val="24"/>
        </w:rPr>
      </w:pPr>
    </w:p>
    <w:p w:rsidR="000E32D0" w:rsidRDefault="00CC07CA">
      <w:pPr>
        <w:pStyle w:val="Testonormale"/>
        <w:widowControl w:val="0"/>
        <w:tabs>
          <w:tab w:val="left" w:pos="2927"/>
        </w:tabs>
        <w:suppressAutoHyphens/>
        <w:spacing w:line="360" w:lineRule="auto"/>
        <w:ind w:left="375"/>
        <w:jc w:val="center"/>
        <w:rPr>
          <w:rFonts w:ascii="Calibri" w:hAnsi="Calibri" w:cs="Times New Roman"/>
          <w:b/>
          <w:bCs/>
          <w:sz w:val="24"/>
          <w:szCs w:val="24"/>
        </w:rPr>
      </w:pPr>
      <w:r>
        <w:rPr>
          <w:rFonts w:ascii="Calibri" w:hAnsi="Calibri" w:cs="Times New Roman"/>
          <w:b/>
          <w:bCs/>
          <w:sz w:val="24"/>
          <w:szCs w:val="24"/>
        </w:rPr>
        <w:t>PREMESSO CHE</w:t>
      </w:r>
    </w:p>
    <w:p w:rsidR="000E32D0" w:rsidRDefault="00CC07CA">
      <w:pPr>
        <w:pStyle w:val="Testonormale"/>
        <w:widowControl w:val="0"/>
        <w:numPr>
          <w:ilvl w:val="0"/>
          <w:numId w:val="17"/>
        </w:numPr>
        <w:tabs>
          <w:tab w:val="left" w:pos="2909"/>
        </w:tabs>
        <w:suppressAutoHyphens/>
        <w:ind w:left="426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per la partecipazione alla procedura in oggetto e alla realizzazione delle prestazioni oggetto di appalto, le parti ritengono opportuna un’organizzazione comune delle attività relative e connesse alle operazioni conseguenti;</w:t>
      </w:r>
    </w:p>
    <w:p w:rsidR="000E32D0" w:rsidRDefault="00CC07CA">
      <w:pPr>
        <w:pStyle w:val="Testonormale"/>
        <w:widowControl w:val="0"/>
        <w:numPr>
          <w:ilvl w:val="0"/>
          <w:numId w:val="17"/>
        </w:numPr>
        <w:tabs>
          <w:tab w:val="left" w:pos="2909"/>
        </w:tabs>
        <w:suppressAutoHyphens/>
        <w:ind w:left="426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 xml:space="preserve">per quanto sopra, le parti intendono partecipare alla procedura in oggetto congiuntamente, impegnandosi, in caso di aggiudicazione, ai sensi e per gli effetti di quanto previsto dall’art. 48, comma 8, del D. </w:t>
      </w:r>
      <w:proofErr w:type="spellStart"/>
      <w:r>
        <w:rPr>
          <w:rFonts w:ascii="Calibri" w:hAnsi="Calibri" w:cs="Times New Roman"/>
          <w:sz w:val="24"/>
          <w:szCs w:val="24"/>
        </w:rPr>
        <w:t>Lgs</w:t>
      </w:r>
      <w:proofErr w:type="spellEnd"/>
      <w:r>
        <w:rPr>
          <w:rFonts w:ascii="Calibri" w:hAnsi="Calibri" w:cs="Times New Roman"/>
          <w:sz w:val="24"/>
          <w:szCs w:val="24"/>
        </w:rPr>
        <w:t>. 50/2016, alla costituzione di associazione temporanea di imprese, di tipo:</w:t>
      </w:r>
    </w:p>
    <w:p w:rsidR="000E32D0" w:rsidRDefault="00CC07CA">
      <w:pPr>
        <w:pStyle w:val="Testonormale"/>
        <w:widowControl w:val="0"/>
        <w:numPr>
          <w:ilvl w:val="0"/>
          <w:numId w:val="18"/>
        </w:numPr>
        <w:tabs>
          <w:tab w:val="left" w:pos="-6491"/>
        </w:tabs>
        <w:suppressAutoHyphens/>
        <w:ind w:hanging="294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orizzontale</w:t>
      </w:r>
    </w:p>
    <w:p w:rsidR="000E32D0" w:rsidRDefault="00CC07CA">
      <w:pPr>
        <w:pStyle w:val="Testonormale"/>
        <w:widowControl w:val="0"/>
        <w:numPr>
          <w:ilvl w:val="0"/>
          <w:numId w:val="18"/>
        </w:numPr>
        <w:tabs>
          <w:tab w:val="left" w:pos="-6491"/>
        </w:tabs>
        <w:suppressAutoHyphens/>
        <w:ind w:hanging="294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verticale</w:t>
      </w:r>
    </w:p>
    <w:p w:rsidR="000E32D0" w:rsidRDefault="00CC07CA">
      <w:pPr>
        <w:pStyle w:val="Testonormale"/>
        <w:widowControl w:val="0"/>
        <w:tabs>
          <w:tab w:val="left" w:pos="2552"/>
        </w:tabs>
        <w:suppressAutoHyphens/>
        <w:spacing w:line="480" w:lineRule="auto"/>
        <w:jc w:val="center"/>
        <w:rPr>
          <w:rFonts w:ascii="Calibri" w:hAnsi="Calibri" w:cs="Times New Roman"/>
          <w:b/>
          <w:bCs/>
          <w:sz w:val="24"/>
          <w:szCs w:val="24"/>
        </w:rPr>
      </w:pPr>
      <w:r>
        <w:rPr>
          <w:rFonts w:ascii="Calibri" w:hAnsi="Calibri" w:cs="Times New Roman"/>
          <w:b/>
          <w:bCs/>
          <w:sz w:val="24"/>
          <w:szCs w:val="24"/>
        </w:rPr>
        <w:t>DICHIARANO CHE</w:t>
      </w:r>
    </w:p>
    <w:p w:rsidR="000E32D0" w:rsidRDefault="00CC07CA">
      <w:pPr>
        <w:pStyle w:val="Testonormale"/>
        <w:widowControl w:val="0"/>
        <w:numPr>
          <w:ilvl w:val="0"/>
          <w:numId w:val="19"/>
        </w:numPr>
        <w:tabs>
          <w:tab w:val="left" w:pos="-6491"/>
        </w:tabs>
        <w:suppressAutoHyphens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 xml:space="preserve">in caso di aggiudicazione sarà nominata capogruppo l’impresa ______________________, che avrà una percentuale di partecipazione </w:t>
      </w:r>
      <w:proofErr w:type="spellStart"/>
      <w:r>
        <w:rPr>
          <w:rFonts w:ascii="Calibri" w:hAnsi="Calibri" w:cs="Times New Roman"/>
          <w:sz w:val="24"/>
          <w:szCs w:val="24"/>
        </w:rPr>
        <w:t>all</w:t>
      </w:r>
      <w:proofErr w:type="spellEnd"/>
      <w:r w:rsidR="006C1AE9">
        <w:rPr>
          <w:rFonts w:ascii="Calibri" w:hAnsi="Calibri" w:cs="Times New Roman"/>
          <w:sz w:val="24"/>
          <w:szCs w:val="24"/>
        </w:rPr>
        <w:t xml:space="preserve"> </w:t>
      </w:r>
      <w:r>
        <w:rPr>
          <w:rFonts w:ascii="Calibri" w:hAnsi="Calibri" w:cs="Times New Roman"/>
          <w:sz w:val="24"/>
          <w:szCs w:val="24"/>
        </w:rPr>
        <w:t>’</w:t>
      </w:r>
      <w:proofErr w:type="gramStart"/>
      <w:r>
        <w:rPr>
          <w:rFonts w:ascii="Calibri" w:hAnsi="Calibri" w:cs="Times New Roman"/>
          <w:sz w:val="24"/>
          <w:szCs w:val="24"/>
        </w:rPr>
        <w:t>appalto  pari</w:t>
      </w:r>
      <w:proofErr w:type="gramEnd"/>
      <w:r>
        <w:rPr>
          <w:rFonts w:ascii="Calibri" w:hAnsi="Calibri" w:cs="Times New Roman"/>
          <w:sz w:val="24"/>
          <w:szCs w:val="24"/>
        </w:rPr>
        <w:t xml:space="preserve"> al _____%;</w:t>
      </w:r>
    </w:p>
    <w:p w:rsidR="000E32D0" w:rsidRDefault="000E32D0">
      <w:pPr>
        <w:pStyle w:val="Testonormale"/>
        <w:widowControl w:val="0"/>
        <w:tabs>
          <w:tab w:val="left" w:pos="-731"/>
        </w:tabs>
        <w:suppressAutoHyphens/>
        <w:ind w:left="720"/>
        <w:jc w:val="both"/>
        <w:rPr>
          <w:rFonts w:ascii="Calibri" w:hAnsi="Calibri" w:cs="Times New Roman"/>
          <w:sz w:val="24"/>
          <w:szCs w:val="24"/>
        </w:rPr>
      </w:pPr>
    </w:p>
    <w:p w:rsidR="000E32D0" w:rsidRDefault="00CC07CA">
      <w:pPr>
        <w:pStyle w:val="Testonormale"/>
        <w:widowControl w:val="0"/>
        <w:tabs>
          <w:tab w:val="left" w:pos="709"/>
        </w:tabs>
        <w:suppressAutoHyphens/>
        <w:ind w:left="709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l’impresa mandante __________________ avrà una percentuale di partecipazione all’appalto pari al _____%;</w:t>
      </w:r>
    </w:p>
    <w:p w:rsidR="000E32D0" w:rsidRDefault="000E32D0">
      <w:pPr>
        <w:pStyle w:val="Testonormale"/>
        <w:widowControl w:val="0"/>
        <w:tabs>
          <w:tab w:val="left" w:pos="709"/>
        </w:tabs>
        <w:suppressAutoHyphens/>
        <w:ind w:left="709"/>
        <w:jc w:val="both"/>
        <w:rPr>
          <w:rFonts w:ascii="Calibri" w:hAnsi="Calibri" w:cs="Times New Roman"/>
          <w:sz w:val="24"/>
          <w:szCs w:val="24"/>
        </w:rPr>
      </w:pPr>
    </w:p>
    <w:p w:rsidR="000E32D0" w:rsidRDefault="00CC07CA">
      <w:pPr>
        <w:pStyle w:val="Testonormale"/>
        <w:widowControl w:val="0"/>
        <w:tabs>
          <w:tab w:val="left" w:pos="709"/>
        </w:tabs>
        <w:suppressAutoHyphens/>
        <w:ind w:left="709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l’impresa mandante __________________ avrà una percentuale di partecipazione all’appalto pari al _____%;</w:t>
      </w:r>
    </w:p>
    <w:p w:rsidR="000E32D0" w:rsidRDefault="000E32D0">
      <w:pPr>
        <w:pStyle w:val="Testonormale"/>
        <w:widowControl w:val="0"/>
        <w:tabs>
          <w:tab w:val="left" w:pos="709"/>
        </w:tabs>
        <w:suppressAutoHyphens/>
        <w:ind w:left="709"/>
        <w:jc w:val="both"/>
        <w:rPr>
          <w:rFonts w:ascii="Calibri" w:hAnsi="Calibri" w:cs="Times New Roman"/>
          <w:sz w:val="24"/>
          <w:szCs w:val="24"/>
        </w:rPr>
      </w:pPr>
    </w:p>
    <w:p w:rsidR="000E32D0" w:rsidRDefault="00CC07CA">
      <w:pPr>
        <w:pStyle w:val="Testonormale"/>
        <w:widowControl w:val="0"/>
        <w:tabs>
          <w:tab w:val="left" w:pos="709"/>
        </w:tabs>
        <w:suppressAutoHyphens/>
        <w:ind w:left="709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l’impresa mandante __________________ avrà una percentuale di partecipazione all’appalto pari al _____%;</w:t>
      </w:r>
    </w:p>
    <w:p w:rsidR="000E32D0" w:rsidRDefault="000E32D0">
      <w:pPr>
        <w:pStyle w:val="Testonormale"/>
        <w:widowControl w:val="0"/>
        <w:tabs>
          <w:tab w:val="left" w:pos="709"/>
        </w:tabs>
        <w:suppressAutoHyphens/>
        <w:jc w:val="both"/>
        <w:rPr>
          <w:rFonts w:ascii="Calibri" w:hAnsi="Calibri" w:cs="Times New Roman"/>
          <w:spacing w:val="-4"/>
          <w:sz w:val="24"/>
          <w:szCs w:val="24"/>
        </w:rPr>
      </w:pPr>
    </w:p>
    <w:p w:rsidR="000E32D0" w:rsidRDefault="00CC07CA">
      <w:pPr>
        <w:pStyle w:val="Testonormale"/>
        <w:widowControl w:val="0"/>
        <w:numPr>
          <w:ilvl w:val="0"/>
          <w:numId w:val="19"/>
        </w:numPr>
        <w:tabs>
          <w:tab w:val="left" w:pos="-6491"/>
        </w:tabs>
        <w:suppressAutoHyphens/>
        <w:jc w:val="both"/>
        <w:rPr>
          <w:rFonts w:ascii="Calibri" w:hAnsi="Calibri" w:cs="Times New Roman"/>
          <w:spacing w:val="-4"/>
          <w:sz w:val="24"/>
          <w:szCs w:val="24"/>
        </w:rPr>
      </w:pPr>
      <w:r>
        <w:rPr>
          <w:rFonts w:ascii="Calibri" w:hAnsi="Calibri" w:cs="Times New Roman"/>
          <w:spacing w:val="-4"/>
          <w:sz w:val="24"/>
          <w:szCs w:val="24"/>
        </w:rPr>
        <w:t xml:space="preserve">alla impresa indicata come futura mandataria verranno conferiti i più ampi poteri sia per la stipula del </w:t>
      </w:r>
      <w:proofErr w:type="gramStart"/>
      <w:r>
        <w:rPr>
          <w:rFonts w:ascii="Calibri" w:hAnsi="Calibri" w:cs="Times New Roman"/>
          <w:spacing w:val="-4"/>
          <w:sz w:val="24"/>
          <w:szCs w:val="24"/>
        </w:rPr>
        <w:t>contratto  in</w:t>
      </w:r>
      <w:proofErr w:type="gramEnd"/>
      <w:r>
        <w:rPr>
          <w:rFonts w:ascii="Calibri" w:hAnsi="Calibri" w:cs="Times New Roman"/>
          <w:spacing w:val="-4"/>
          <w:sz w:val="24"/>
          <w:szCs w:val="24"/>
        </w:rPr>
        <w:t xml:space="preserve"> nome e per conto proprio e delle mandanti, sia per l’espletamento di tutti gli atti dipendenti dall'affidamento del servizio e fino all’estinzione di ogni rapporto con l’Ente appaltante;</w:t>
      </w:r>
    </w:p>
    <w:p w:rsidR="000E32D0" w:rsidRDefault="00CC07CA">
      <w:pPr>
        <w:pStyle w:val="Testonormale"/>
        <w:widowControl w:val="0"/>
        <w:numPr>
          <w:ilvl w:val="0"/>
          <w:numId w:val="19"/>
        </w:numPr>
        <w:tabs>
          <w:tab w:val="left" w:pos="-6491"/>
        </w:tabs>
        <w:suppressAutoHyphens/>
        <w:spacing w:before="120"/>
        <w:jc w:val="both"/>
        <w:rPr>
          <w:rFonts w:ascii="Calibri" w:hAnsi="Calibri" w:cs="Times New Roman"/>
          <w:bCs/>
          <w:spacing w:val="-4"/>
          <w:sz w:val="24"/>
          <w:szCs w:val="24"/>
        </w:rPr>
      </w:pPr>
      <w:r>
        <w:rPr>
          <w:rFonts w:ascii="Calibri" w:hAnsi="Calibri" w:cs="Times New Roman"/>
          <w:bCs/>
          <w:spacing w:val="-4"/>
          <w:sz w:val="24"/>
          <w:szCs w:val="24"/>
        </w:rPr>
        <w:t>eseguiranno il servizio nella percentuale corrispondente alla quota di partecipazione al raggruppamento.</w:t>
      </w:r>
    </w:p>
    <w:p w:rsidR="000E32D0" w:rsidRDefault="000E32D0">
      <w:pPr>
        <w:pStyle w:val="Testonormale"/>
        <w:widowControl w:val="0"/>
        <w:tabs>
          <w:tab w:val="left" w:pos="2552"/>
        </w:tabs>
        <w:suppressAutoHyphens/>
        <w:jc w:val="center"/>
        <w:rPr>
          <w:rFonts w:ascii="Calibri" w:hAnsi="Calibri" w:cs="Times New Roman"/>
          <w:b/>
          <w:bCs/>
          <w:sz w:val="24"/>
          <w:szCs w:val="24"/>
        </w:rPr>
      </w:pPr>
    </w:p>
    <w:p w:rsidR="000E32D0" w:rsidRDefault="00CC07CA">
      <w:pPr>
        <w:pStyle w:val="Testonormale"/>
        <w:widowControl w:val="0"/>
        <w:tabs>
          <w:tab w:val="left" w:pos="2552"/>
        </w:tabs>
        <w:suppressAutoHyphens/>
        <w:jc w:val="center"/>
        <w:rPr>
          <w:rFonts w:ascii="Calibri" w:hAnsi="Calibri" w:cs="Times New Roman"/>
          <w:b/>
          <w:bCs/>
          <w:sz w:val="24"/>
          <w:szCs w:val="24"/>
        </w:rPr>
      </w:pPr>
      <w:r>
        <w:rPr>
          <w:rFonts w:ascii="Calibri" w:hAnsi="Calibri" w:cs="Times New Roman"/>
          <w:b/>
          <w:bCs/>
          <w:sz w:val="24"/>
          <w:szCs w:val="24"/>
        </w:rPr>
        <w:t>CONSEGUENTEMENTE</w:t>
      </w:r>
    </w:p>
    <w:p w:rsidR="000E32D0" w:rsidRDefault="00CC07CA">
      <w:pPr>
        <w:pStyle w:val="Testonormale"/>
        <w:widowControl w:val="0"/>
        <w:tabs>
          <w:tab w:val="left" w:pos="2552"/>
        </w:tabs>
        <w:suppressAutoHyphens/>
        <w:jc w:val="both"/>
        <w:rPr>
          <w:rFonts w:ascii="Calibri" w:hAnsi="Calibri" w:cs="Times New Roman"/>
          <w:spacing w:val="-2"/>
          <w:sz w:val="24"/>
          <w:szCs w:val="24"/>
        </w:rPr>
      </w:pPr>
      <w:r>
        <w:rPr>
          <w:rFonts w:ascii="Calibri" w:hAnsi="Calibri" w:cs="Times New Roman"/>
          <w:spacing w:val="-2"/>
          <w:sz w:val="24"/>
          <w:szCs w:val="24"/>
        </w:rPr>
        <w:t>le suddette imprese, in caso di aggiudicazione del servizio in oggetto, si impegnano a conferire mandato collettivo speciale con rappresentanza e ampia e speciale procura gratuita e irrevocabile al legale rappresentante della impresa capogruppo.</w:t>
      </w:r>
    </w:p>
    <w:p w:rsidR="000E32D0" w:rsidRDefault="00CC07CA">
      <w:pPr>
        <w:pStyle w:val="Testonormale"/>
        <w:widowControl w:val="0"/>
        <w:tabs>
          <w:tab w:val="left" w:pos="2552"/>
        </w:tabs>
        <w:suppressAutoHyphens/>
        <w:spacing w:before="120" w:line="276" w:lineRule="auto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Le imprese:</w:t>
      </w:r>
    </w:p>
    <w:p w:rsidR="000E32D0" w:rsidRDefault="00CC07CA">
      <w:pPr>
        <w:pStyle w:val="Testonormale"/>
        <w:widowControl w:val="0"/>
        <w:tabs>
          <w:tab w:val="left" w:pos="2552"/>
        </w:tabs>
        <w:suppressAutoHyphens/>
        <w:spacing w:line="480" w:lineRule="auto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_________________________________________________</w:t>
      </w:r>
    </w:p>
    <w:p w:rsidR="000E32D0" w:rsidRDefault="00CC07CA">
      <w:pPr>
        <w:pStyle w:val="Testonormale"/>
        <w:widowControl w:val="0"/>
        <w:tabs>
          <w:tab w:val="left" w:pos="2552"/>
        </w:tabs>
        <w:suppressAutoHyphens/>
        <w:spacing w:line="480" w:lineRule="auto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_________________________________________________</w:t>
      </w:r>
    </w:p>
    <w:p w:rsidR="000E32D0" w:rsidRDefault="00CC07CA">
      <w:pPr>
        <w:pStyle w:val="Testonormale"/>
        <w:widowControl w:val="0"/>
        <w:tabs>
          <w:tab w:val="left" w:pos="2552"/>
        </w:tabs>
        <w:suppressAutoHyphens/>
        <w:spacing w:line="480" w:lineRule="auto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lastRenderedPageBreak/>
        <w:t>_________________________________________________</w:t>
      </w:r>
    </w:p>
    <w:p w:rsidR="000E32D0" w:rsidRDefault="00CC07CA">
      <w:pPr>
        <w:pStyle w:val="Testonormale"/>
        <w:widowControl w:val="0"/>
        <w:tabs>
          <w:tab w:val="left" w:pos="2552"/>
        </w:tabs>
        <w:suppressAutoHyphens/>
        <w:spacing w:line="480" w:lineRule="auto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_________________________________________________</w:t>
      </w:r>
    </w:p>
    <w:p w:rsidR="000E32D0" w:rsidRDefault="000E32D0">
      <w:pPr>
        <w:pStyle w:val="sche4"/>
        <w:tabs>
          <w:tab w:val="left" w:pos="750"/>
          <w:tab w:val="left" w:pos="825"/>
          <w:tab w:val="left" w:leader="dot" w:pos="9124"/>
        </w:tabs>
        <w:ind w:left="300" w:hanging="300"/>
        <w:rPr>
          <w:rFonts w:ascii="Calibri" w:hAnsi="Calibri"/>
          <w:sz w:val="24"/>
          <w:szCs w:val="24"/>
          <w:lang w:val="it-IT"/>
        </w:rPr>
      </w:pPr>
    </w:p>
    <w:p w:rsidR="000E32D0" w:rsidRDefault="00CC07CA">
      <w:pPr>
        <w:pStyle w:val="sche4"/>
        <w:tabs>
          <w:tab w:val="left" w:pos="750"/>
          <w:tab w:val="left" w:pos="825"/>
          <w:tab w:val="left" w:leader="dot" w:pos="9124"/>
        </w:tabs>
        <w:ind w:left="300" w:hanging="300"/>
        <w:rPr>
          <w:rFonts w:ascii="Calibri" w:hAnsi="Calibri"/>
          <w:sz w:val="24"/>
          <w:szCs w:val="24"/>
          <w:lang w:val="it-IT"/>
        </w:rPr>
      </w:pPr>
      <w:r>
        <w:rPr>
          <w:rFonts w:ascii="Calibri" w:hAnsi="Calibri"/>
          <w:sz w:val="24"/>
          <w:szCs w:val="24"/>
          <w:lang w:val="it-IT"/>
        </w:rPr>
        <w:t>Luogo e data __________________________________</w:t>
      </w:r>
    </w:p>
    <w:p w:rsidR="000E32D0" w:rsidRDefault="000E32D0">
      <w:pPr>
        <w:pStyle w:val="sche4"/>
        <w:tabs>
          <w:tab w:val="left" w:pos="750"/>
          <w:tab w:val="left" w:pos="825"/>
          <w:tab w:val="left" w:leader="dot" w:pos="9124"/>
        </w:tabs>
        <w:ind w:left="300" w:hanging="300"/>
        <w:rPr>
          <w:lang w:val="it-IT"/>
        </w:rPr>
      </w:pPr>
    </w:p>
    <w:p w:rsidR="000E32D0" w:rsidRDefault="00CC07CA" w:rsidP="00CC07CA">
      <w:pPr>
        <w:pStyle w:val="sche4"/>
        <w:tabs>
          <w:tab w:val="left" w:pos="750"/>
          <w:tab w:val="left" w:pos="825"/>
          <w:tab w:val="left" w:leader="dot" w:pos="9124"/>
        </w:tabs>
        <w:ind w:left="300" w:hanging="300"/>
      </w:pPr>
      <w:r>
        <w:rPr>
          <w:rFonts w:ascii="Calibri" w:hAnsi="Calibri"/>
          <w:i/>
          <w:sz w:val="24"/>
          <w:lang w:val="it-IT"/>
        </w:rPr>
        <w:t>Firmato digitalmente</w:t>
      </w:r>
    </w:p>
    <w:sectPr w:rsidR="000E32D0">
      <w:footerReference w:type="default" r:id="rId7"/>
      <w:headerReference w:type="first" r:id="rId8"/>
      <w:pgSz w:w="11906" w:h="16838"/>
      <w:pgMar w:top="851" w:right="1134" w:bottom="1020" w:left="1134" w:header="720" w:footer="96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4A7" w:rsidRDefault="002F34A7">
      <w:r>
        <w:separator/>
      </w:r>
    </w:p>
  </w:endnote>
  <w:endnote w:type="continuationSeparator" w:id="0">
    <w:p w:rsidR="002F34A7" w:rsidRDefault="002F3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</w:font>
  <w:font w:name="Arial, Arial">
    <w:charset w:val="00"/>
    <w:family w:val="swiss"/>
    <w:pitch w:val="variable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, Tahoma">
    <w:altName w:val="Arial"/>
    <w:charset w:val="00"/>
    <w:family w:val="swiss"/>
    <w:pitch w:val="variable"/>
  </w:font>
  <w:font w:name="CG Times"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Linotype"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B00" w:rsidRDefault="00CC07CA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722</wp:posOffset>
              </wp:positionV>
              <wp:extent cx="68580" cy="175263"/>
              <wp:effectExtent l="0" t="0" r="0" b="0"/>
              <wp:wrapSquare wrapText="bothSides"/>
              <wp:docPr id="1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580" cy="175263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:rsidR="00975B00" w:rsidRDefault="002F34A7">
                          <w:pPr>
                            <w:pStyle w:val="Pidipagin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rnice1" o:spid="_x0000_s1026" type="#_x0000_t202" style="position:absolute;margin-left:0;margin-top:.05pt;width:5.4pt;height:13.8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EZ5QEAAMEDAAAOAAAAZHJzL2Uyb0RvYy54bWysU9uOGjEMfa/Uf4jyXgaolqIRw6oFUVVa&#10;tZVoP8BkMsxISRw5WWbo19fJcOnlbbU8BMd2jn2OPavHwRpx0hQ6dJWcTaZSaKew7tyxkj9/7N4t&#10;pQgRXA0Gna7kWQf5uH77ZtX7Us+xRVNrEgziQtn7SrYx+rIogmq1hTBBrx0HGyQLka90LGqCntGt&#10;KebT6aLokWpPqHQI7N2OQbnO+E2jVfzWNEFHYSrJvcV8Uj4P6SzWKyiPBL7t1KUNeEEXFjrHRW9Q&#10;W4ggnqn7D8p2ijBgEycKbYFN0ymdOTCb2fQfNvsWvM5cWJzgbzKF14NVX0/fSXQ1z04KB5ZHtEFy&#10;3NUsadP7UHLK3nNSHD7hkPIu/sDORHloyKZ/JiM4ziqfb8rqIQrFzsXyYckBxZHZh4f54n0CKe5v&#10;PYX4WaMVyagk8dyynHB6CnFMvaakUgFNV+86Y/KFjoeNIXECnvEu/8a3xrcwevOcuVwYU3PpvzCM&#10;S0gOEyaXgzJV20Jox9opXCQtRs7JisNh4GAyD1ifWR/+Crj1FumXFD1vVCUdr7wU5ovjgaXluxp0&#10;NQ5XA5zih5WMUozmJo5LylviIT65vVcJI/P1H58jd5p1ude/dMh7kulddjot4p/3nHX/8ta/AQAA&#10;//8DAFBLAwQUAAYACAAAACEA3jMCotcAAAADAQAADwAAAGRycy9kb3ducmV2LnhtbEyPwU7DMAyG&#10;70i8Q2QkLoil7MBQ13QCJDgyMRBsN68xbUXjVEm6lrfHPcHR/q3P319sJtepE4XYejZws8hAEVfe&#10;tlwbeH97ur4DFROyxc4zGfihCJvy/KzA3PqRX+m0S7USCMccDTQp9bnWsWrIYVz4nliyLx8cJhlD&#10;rW3AUeCu08ssu9UOW5YPDfb02FD1vRucgeX24Xn8sDgc9i/bT2sPQ6jpypjLi+l+DSrRlP6OYdYX&#10;dSjF6egHtlF1BqRImrdqzjJpcRTuagW6LPR/9/IXAAD//wMAUEsBAi0AFAAGAAgAAAAhALaDOJL+&#10;AAAA4QEAABMAAAAAAAAAAAAAAAAAAAAAAFtDb250ZW50X1R5cGVzXS54bWxQSwECLQAUAAYACAAA&#10;ACEAOP0h/9YAAACUAQAACwAAAAAAAAAAAAAAAAAvAQAAX3JlbHMvLnJlbHNQSwECLQAUAAYACAAA&#10;ACEAifrRGeUBAADBAwAADgAAAAAAAAAAAAAAAAAuAgAAZHJzL2Uyb0RvYy54bWxQSwECLQAUAAYA&#10;CAAAACEA3jMCotcAAAADAQAADwAAAAAAAAAAAAAAAAA/BAAAZHJzL2Rvd25yZXYueG1sUEsFBgAA&#10;AAAEAAQA8wAAAEMFAAAAAA==&#10;" stroked="f">
              <v:fill opacity="0"/>
              <v:textbox style="mso-fit-shape-to-text:t" inset="0,0,0,0">
                <w:txbxContent>
                  <w:p w:rsidR="00975B00" w:rsidRDefault="00CC07CA">
                    <w:pPr>
                      <w:pStyle w:val="Pidipagin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4A7" w:rsidRDefault="002F34A7">
      <w:r>
        <w:rPr>
          <w:color w:val="000000"/>
        </w:rPr>
        <w:separator/>
      </w:r>
    </w:p>
  </w:footnote>
  <w:footnote w:type="continuationSeparator" w:id="0">
    <w:p w:rsidR="002F34A7" w:rsidRDefault="002F3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7CA" w:rsidRDefault="00CC07CA" w:rsidP="00CC07CA">
    <w:pPr>
      <w:jc w:val="center"/>
      <w:rPr>
        <w:rFonts w:ascii="Arial Narrow" w:hAnsi="Arial Narrow"/>
        <w:color w:val="1F3864" w:themeColor="accent5" w:themeShade="80"/>
        <w:spacing w:val="20"/>
      </w:rPr>
    </w:pPr>
    <w:r>
      <w:rPr>
        <w:noProof/>
        <w:lang w:eastAsia="it-IT" w:bidi="ar-SA"/>
      </w:rPr>
      <w:drawing>
        <wp:anchor distT="0" distB="0" distL="114300" distR="114300" simplePos="0" relativeHeight="251661312" behindDoc="0" locked="0" layoutInCell="1" allowOverlap="1" wp14:anchorId="3539ECA2" wp14:editId="0A37CDB5">
          <wp:simplePos x="0" y="0"/>
          <wp:positionH relativeFrom="margin">
            <wp:posOffset>2371725</wp:posOffset>
          </wp:positionH>
          <wp:positionV relativeFrom="paragraph">
            <wp:posOffset>-381000</wp:posOffset>
          </wp:positionV>
          <wp:extent cx="1114425" cy="1057275"/>
          <wp:effectExtent l="0" t="0" r="9525" b="9525"/>
          <wp:wrapNone/>
          <wp:docPr id="2" name="Immagine 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14425" cy="10572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C07CA" w:rsidRDefault="00CC07CA" w:rsidP="00CC07CA">
    <w:pPr>
      <w:jc w:val="center"/>
      <w:rPr>
        <w:rFonts w:ascii="Arial Narrow" w:hAnsi="Arial Narrow"/>
        <w:color w:val="1F3864" w:themeColor="accent5" w:themeShade="80"/>
        <w:spacing w:val="20"/>
      </w:rPr>
    </w:pPr>
  </w:p>
  <w:p w:rsidR="00CC07CA" w:rsidRDefault="00CC07CA" w:rsidP="00CC07CA">
    <w:pPr>
      <w:jc w:val="center"/>
      <w:rPr>
        <w:rFonts w:ascii="Arial Narrow" w:hAnsi="Arial Narrow"/>
        <w:color w:val="1F3864" w:themeColor="accent5" w:themeShade="80"/>
        <w:spacing w:val="20"/>
      </w:rPr>
    </w:pPr>
  </w:p>
  <w:p w:rsidR="00CC07CA" w:rsidRDefault="00CC07CA" w:rsidP="00CC07CA">
    <w:pPr>
      <w:jc w:val="center"/>
      <w:rPr>
        <w:rFonts w:ascii="Arial Narrow" w:hAnsi="Arial Narrow"/>
        <w:color w:val="1F3864" w:themeColor="accent5" w:themeShade="80"/>
        <w:spacing w:val="20"/>
      </w:rPr>
    </w:pPr>
  </w:p>
  <w:p w:rsidR="00CC07CA" w:rsidRDefault="00CC07CA" w:rsidP="00CC07CA">
    <w:pPr>
      <w:jc w:val="center"/>
    </w:pPr>
    <w:r w:rsidRPr="0085572F">
      <w:rPr>
        <w:rFonts w:ascii="Arial Narrow" w:hAnsi="Arial Narrow"/>
        <w:color w:val="1F3864" w:themeColor="accent5" w:themeShade="80"/>
        <w:spacing w:val="20"/>
      </w:rPr>
      <w:t xml:space="preserve">C.U.C. </w:t>
    </w:r>
    <w:r>
      <w:rPr>
        <w:rFonts w:ascii="Arial Narrow" w:hAnsi="Arial Narrow"/>
        <w:color w:val="1F3864" w:themeColor="accent5" w:themeShade="80"/>
        <w:spacing w:val="20"/>
      </w:rPr>
      <w:t>Consortile C</w:t>
    </w:r>
    <w:r w:rsidRPr="00B36914">
      <w:rPr>
        <w:rFonts w:ascii="Arial Narrow" w:hAnsi="Arial Narrow"/>
        <w:color w:val="1F3864" w:themeColor="accent5" w:themeShade="80"/>
        <w:spacing w:val="20"/>
      </w:rPr>
      <w:t>omu</w:t>
    </w:r>
    <w:r>
      <w:rPr>
        <w:rFonts w:ascii="Arial Narrow" w:hAnsi="Arial Narrow"/>
        <w:color w:val="1F3864" w:themeColor="accent5" w:themeShade="80"/>
        <w:spacing w:val="20"/>
      </w:rPr>
      <w:t>ni di Lombardore,</w:t>
    </w:r>
    <w:r w:rsidRPr="0085572F">
      <w:rPr>
        <w:rFonts w:ascii="Arial Narrow" w:hAnsi="Arial Narrow"/>
        <w:color w:val="1F3864" w:themeColor="accent5" w:themeShade="80"/>
        <w:spacing w:val="20"/>
      </w:rPr>
      <w:t xml:space="preserve"> Feletto, Foglizzo, Lusigliè, </w:t>
    </w:r>
    <w:r>
      <w:rPr>
        <w:rFonts w:ascii="Arial Narrow" w:hAnsi="Arial Narrow"/>
        <w:color w:val="1F3864" w:themeColor="accent5" w:themeShade="80"/>
        <w:spacing w:val="20"/>
      </w:rPr>
      <w:t>Busano</w:t>
    </w:r>
    <w:r w:rsidRPr="0085572F">
      <w:rPr>
        <w:rFonts w:ascii="Arial Narrow" w:hAnsi="Arial Narrow"/>
        <w:color w:val="1F3864" w:themeColor="accent5" w:themeShade="80"/>
        <w:spacing w:val="20"/>
      </w:rPr>
      <w:t xml:space="preserve">, San Ponso, Mathi, </w:t>
    </w:r>
    <w:r>
      <w:rPr>
        <w:rFonts w:ascii="Arial Narrow" w:hAnsi="Arial Narrow"/>
        <w:color w:val="1F3864" w:themeColor="accent5" w:themeShade="80"/>
        <w:spacing w:val="20"/>
      </w:rPr>
      <w:t>Grosso</w:t>
    </w:r>
    <w:r w:rsidRPr="0085572F">
      <w:rPr>
        <w:rFonts w:ascii="Arial Narrow" w:hAnsi="Arial Narrow"/>
        <w:color w:val="1F3864" w:themeColor="accent5" w:themeShade="80"/>
        <w:spacing w:val="20"/>
      </w:rPr>
      <w:t xml:space="preserve"> Canavese, Strambino, Borgofranco d’Ivrea, Fiorano Canavese, CISS 38</w:t>
    </w:r>
    <w:r>
      <w:rPr>
        <w:rFonts w:ascii="Arial Narrow" w:hAnsi="Arial Narrow"/>
        <w:color w:val="1F3864" w:themeColor="accent5" w:themeShade="80"/>
        <w:spacing w:val="20"/>
      </w:rPr>
      <w:t xml:space="preserve">, Castiglione Torinese, San Raffaele </w:t>
    </w:r>
    <w:proofErr w:type="gramStart"/>
    <w:r>
      <w:rPr>
        <w:rFonts w:ascii="Arial Narrow" w:hAnsi="Arial Narrow"/>
        <w:color w:val="1F3864" w:themeColor="accent5" w:themeShade="80"/>
        <w:spacing w:val="20"/>
      </w:rPr>
      <w:t>Cimena ,</w:t>
    </w:r>
    <w:proofErr w:type="gramEnd"/>
    <w:r>
      <w:rPr>
        <w:rFonts w:ascii="Arial Narrow" w:hAnsi="Arial Narrow"/>
        <w:color w:val="1F3864" w:themeColor="accent5" w:themeShade="80"/>
        <w:spacing w:val="20"/>
      </w:rPr>
      <w:t xml:space="preserve"> Agliè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C7EB0"/>
    <w:multiLevelType w:val="multilevel"/>
    <w:tmpl w:val="DA6C13A8"/>
    <w:styleLink w:val="WW8Num3"/>
    <w:lvl w:ilvl="0">
      <w:numFmt w:val="bullet"/>
      <w:lvlText w:val=""/>
      <w:lvlJc w:val="left"/>
      <w:pPr>
        <w:ind w:left="1077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 w:cs="Wingdings"/>
      </w:rPr>
    </w:lvl>
  </w:abstractNum>
  <w:abstractNum w:abstractNumId="1" w15:restartNumberingAfterBreak="0">
    <w:nsid w:val="13170E51"/>
    <w:multiLevelType w:val="multilevel"/>
    <w:tmpl w:val="E2B61F46"/>
    <w:styleLink w:val="WW8Num9"/>
    <w:lvl w:ilvl="0">
      <w:numFmt w:val="bullet"/>
      <w:lvlText w:val=""/>
      <w:lvlJc w:val="left"/>
      <w:pPr>
        <w:ind w:left="340" w:hanging="340"/>
      </w:pPr>
      <w:rPr>
        <w:rFonts w:ascii="Wingdings" w:hAnsi="Wingdings" w:cs="Wingdings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CB042BE"/>
    <w:multiLevelType w:val="multilevel"/>
    <w:tmpl w:val="68BA0948"/>
    <w:styleLink w:val="WW8Num10"/>
    <w:lvl w:ilvl="0">
      <w:numFmt w:val="bullet"/>
      <w:lvlText w:val=""/>
      <w:lvlJc w:val="left"/>
      <w:pPr>
        <w:ind w:left="13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0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4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2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6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3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80" w:hanging="360"/>
      </w:pPr>
      <w:rPr>
        <w:rFonts w:ascii="Wingdings" w:hAnsi="Wingdings" w:cs="Wingdings"/>
      </w:rPr>
    </w:lvl>
  </w:abstractNum>
  <w:abstractNum w:abstractNumId="3" w15:restartNumberingAfterBreak="0">
    <w:nsid w:val="2BB273E1"/>
    <w:multiLevelType w:val="multilevel"/>
    <w:tmpl w:val="86DADCCC"/>
    <w:styleLink w:val="WW8Num8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cs="Times New Roman"/>
        <w:b/>
        <w:bCs/>
        <w:spacing w:val="-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E66FB"/>
    <w:multiLevelType w:val="multilevel"/>
    <w:tmpl w:val="D482F6EA"/>
    <w:styleLink w:val="WW8Num13"/>
    <w:lvl w:ilvl="0">
      <w:start w:val="1"/>
      <w:numFmt w:val="lowerLetter"/>
      <w:lvlText w:val="%1)"/>
      <w:lvlJc w:val="left"/>
      <w:pPr>
        <w:ind w:left="924" w:hanging="357"/>
      </w:pPr>
      <w:rPr>
        <w:rFonts w:ascii="Times New Roman" w:hAnsi="Times New Roman" w:cs="Times New Roman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437" w:hanging="357"/>
      </w:pPr>
      <w:rPr>
        <w:rFonts w:ascii="Times New Roman" w:hAnsi="Times New Roman" w:cs="Times New Roman"/>
        <w:b w:val="0"/>
        <w:i w:val="0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32F5224F"/>
    <w:multiLevelType w:val="multilevel"/>
    <w:tmpl w:val="E2C6787C"/>
    <w:styleLink w:val="WW8Num11"/>
    <w:lvl w:ilvl="0">
      <w:numFmt w:val="bullet"/>
      <w:lvlText w:val=""/>
      <w:lvlJc w:val="left"/>
      <w:pPr>
        <w:ind w:left="1305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02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45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465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18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05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625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34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65" w:hanging="360"/>
      </w:pPr>
      <w:rPr>
        <w:rFonts w:ascii="Wingdings" w:hAnsi="Wingdings" w:cs="Wingdings"/>
      </w:rPr>
    </w:lvl>
  </w:abstractNum>
  <w:abstractNum w:abstractNumId="6" w15:restartNumberingAfterBreak="0">
    <w:nsid w:val="363E13F6"/>
    <w:multiLevelType w:val="multilevel"/>
    <w:tmpl w:val="DBF4DE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36587A49"/>
    <w:multiLevelType w:val="multilevel"/>
    <w:tmpl w:val="3BFE10AA"/>
    <w:styleLink w:val="WW8Num15"/>
    <w:lvl w:ilvl="0">
      <w:numFmt w:val="bullet"/>
      <w:lvlText w:val="-"/>
      <w:lvlJc w:val="left"/>
      <w:pPr>
        <w:ind w:left="360" w:hanging="360"/>
      </w:pPr>
      <w:rPr>
        <w:rFonts w:ascii="Liberation Serif" w:hAnsi="Liberation Serif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3B101A71"/>
    <w:multiLevelType w:val="multilevel"/>
    <w:tmpl w:val="1466103A"/>
    <w:styleLink w:val="WW8Num4"/>
    <w:lvl w:ilvl="0">
      <w:start w:val="14"/>
      <w:numFmt w:val="lowerLetter"/>
      <w:lvlText w:val="%1)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4F0000DE"/>
    <w:multiLevelType w:val="multilevel"/>
    <w:tmpl w:val="C72451CE"/>
    <w:lvl w:ilvl="0">
      <w:numFmt w:val="bullet"/>
      <w:lvlText w:val="○"/>
      <w:lvlJc w:val="left"/>
      <w:pPr>
        <w:ind w:left="720" w:hanging="360"/>
      </w:pPr>
      <w:rPr>
        <w:rFonts w:ascii="Segoe UI" w:eastAsia="OpenSymbol" w:hAnsi="Segoe UI" w:cs="OpenSymbol"/>
      </w:rPr>
    </w:lvl>
    <w:lvl w:ilvl="1">
      <w:numFmt w:val="bullet"/>
      <w:lvlText w:val="○"/>
      <w:lvlJc w:val="left"/>
      <w:pPr>
        <w:ind w:left="1080" w:hanging="360"/>
      </w:pPr>
      <w:rPr>
        <w:rFonts w:ascii="Segoe UI" w:eastAsia="OpenSymbol" w:hAnsi="Segoe UI" w:cs="OpenSymbol"/>
      </w:rPr>
    </w:lvl>
    <w:lvl w:ilvl="2">
      <w:numFmt w:val="bullet"/>
      <w:lvlText w:val="○"/>
      <w:lvlJc w:val="left"/>
      <w:pPr>
        <w:ind w:left="1440" w:hanging="360"/>
      </w:pPr>
      <w:rPr>
        <w:rFonts w:ascii="Segoe UI" w:eastAsia="OpenSymbol" w:hAnsi="Segoe UI" w:cs="OpenSymbol"/>
      </w:rPr>
    </w:lvl>
    <w:lvl w:ilvl="3">
      <w:numFmt w:val="bullet"/>
      <w:lvlText w:val="○"/>
      <w:lvlJc w:val="left"/>
      <w:pPr>
        <w:ind w:left="1800" w:hanging="360"/>
      </w:pPr>
      <w:rPr>
        <w:rFonts w:ascii="Segoe UI" w:eastAsia="OpenSymbol" w:hAnsi="Segoe UI" w:cs="OpenSymbol"/>
      </w:rPr>
    </w:lvl>
    <w:lvl w:ilvl="4">
      <w:numFmt w:val="bullet"/>
      <w:lvlText w:val="○"/>
      <w:lvlJc w:val="left"/>
      <w:pPr>
        <w:ind w:left="2160" w:hanging="360"/>
      </w:pPr>
      <w:rPr>
        <w:rFonts w:ascii="Segoe UI" w:eastAsia="OpenSymbol" w:hAnsi="Segoe UI" w:cs="OpenSymbol"/>
      </w:rPr>
    </w:lvl>
    <w:lvl w:ilvl="5">
      <w:numFmt w:val="bullet"/>
      <w:lvlText w:val="○"/>
      <w:lvlJc w:val="left"/>
      <w:pPr>
        <w:ind w:left="2520" w:hanging="360"/>
      </w:pPr>
      <w:rPr>
        <w:rFonts w:ascii="Segoe UI" w:eastAsia="OpenSymbol" w:hAnsi="Segoe UI" w:cs="OpenSymbol"/>
      </w:rPr>
    </w:lvl>
    <w:lvl w:ilvl="6">
      <w:numFmt w:val="bullet"/>
      <w:lvlText w:val="○"/>
      <w:lvlJc w:val="left"/>
      <w:pPr>
        <w:ind w:left="2880" w:hanging="360"/>
      </w:pPr>
      <w:rPr>
        <w:rFonts w:ascii="Segoe UI" w:eastAsia="OpenSymbol" w:hAnsi="Segoe UI" w:cs="OpenSymbol"/>
      </w:rPr>
    </w:lvl>
    <w:lvl w:ilvl="7">
      <w:numFmt w:val="bullet"/>
      <w:lvlText w:val="○"/>
      <w:lvlJc w:val="left"/>
      <w:pPr>
        <w:ind w:left="3240" w:hanging="360"/>
      </w:pPr>
      <w:rPr>
        <w:rFonts w:ascii="Segoe UI" w:eastAsia="OpenSymbol" w:hAnsi="Segoe UI" w:cs="OpenSymbol"/>
      </w:rPr>
    </w:lvl>
    <w:lvl w:ilvl="8">
      <w:numFmt w:val="bullet"/>
      <w:lvlText w:val="○"/>
      <w:lvlJc w:val="left"/>
      <w:pPr>
        <w:ind w:left="3600" w:hanging="360"/>
      </w:pPr>
      <w:rPr>
        <w:rFonts w:ascii="Segoe UI" w:eastAsia="OpenSymbol" w:hAnsi="Segoe UI" w:cs="OpenSymbol"/>
      </w:rPr>
    </w:lvl>
  </w:abstractNum>
  <w:abstractNum w:abstractNumId="10" w15:restartNumberingAfterBreak="0">
    <w:nsid w:val="5C4A3E9F"/>
    <w:multiLevelType w:val="multilevel"/>
    <w:tmpl w:val="359276DE"/>
    <w:styleLink w:val="WW8Num1"/>
    <w:lvl w:ilvl="0">
      <w:numFmt w:val="bullet"/>
      <w:lvlText w:val=""/>
      <w:lvlJc w:val="left"/>
      <w:pPr>
        <w:ind w:left="1068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 w:cs="Wingdings"/>
      </w:rPr>
    </w:lvl>
  </w:abstractNum>
  <w:abstractNum w:abstractNumId="11" w15:restartNumberingAfterBreak="0">
    <w:nsid w:val="5D210DD7"/>
    <w:multiLevelType w:val="multilevel"/>
    <w:tmpl w:val="3B32786A"/>
    <w:styleLink w:val="WW8Num2"/>
    <w:lvl w:ilvl="0">
      <w:start w:val="1"/>
      <w:numFmt w:val="lowerLetter"/>
      <w:lvlText w:val="%1)"/>
      <w:lvlJc w:val="left"/>
      <w:pPr>
        <w:ind w:left="690" w:hanging="357"/>
      </w:pPr>
      <w:rPr>
        <w:rFonts w:ascii="Times New Roman" w:hAnsi="Times New Roman" w:cs="Times New Roman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1102" w:hanging="397"/>
      </w:pPr>
      <w:rPr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1785" w:hanging="180"/>
      </w:pPr>
    </w:lvl>
    <w:lvl w:ilvl="3">
      <w:start w:val="1"/>
      <w:numFmt w:val="decimal"/>
      <w:lvlText w:val="%4."/>
      <w:lvlJc w:val="left"/>
      <w:pPr>
        <w:ind w:left="2505" w:hanging="360"/>
      </w:pPr>
    </w:lvl>
    <w:lvl w:ilvl="4">
      <w:start w:val="1"/>
      <w:numFmt w:val="lowerLetter"/>
      <w:lvlText w:val="%5."/>
      <w:lvlJc w:val="left"/>
      <w:pPr>
        <w:ind w:left="3225" w:hanging="360"/>
      </w:pPr>
    </w:lvl>
    <w:lvl w:ilvl="5">
      <w:start w:val="1"/>
      <w:numFmt w:val="lowerRoman"/>
      <w:lvlText w:val="%6."/>
      <w:lvlJc w:val="right"/>
      <w:pPr>
        <w:ind w:left="3945" w:hanging="180"/>
      </w:pPr>
    </w:lvl>
    <w:lvl w:ilvl="6">
      <w:start w:val="1"/>
      <w:numFmt w:val="decimal"/>
      <w:lvlText w:val="%7."/>
      <w:lvlJc w:val="left"/>
      <w:pPr>
        <w:ind w:left="4665" w:hanging="360"/>
      </w:pPr>
    </w:lvl>
    <w:lvl w:ilvl="7">
      <w:start w:val="1"/>
      <w:numFmt w:val="lowerLetter"/>
      <w:lvlText w:val="%8."/>
      <w:lvlJc w:val="left"/>
      <w:pPr>
        <w:ind w:left="5385" w:hanging="360"/>
      </w:pPr>
    </w:lvl>
    <w:lvl w:ilvl="8">
      <w:start w:val="1"/>
      <w:numFmt w:val="lowerRoman"/>
      <w:lvlText w:val="%9."/>
      <w:lvlJc w:val="right"/>
      <w:pPr>
        <w:ind w:left="6105" w:hanging="180"/>
      </w:pPr>
    </w:lvl>
  </w:abstractNum>
  <w:abstractNum w:abstractNumId="12" w15:restartNumberingAfterBreak="0">
    <w:nsid w:val="654A150A"/>
    <w:multiLevelType w:val="multilevel"/>
    <w:tmpl w:val="BCE8AC88"/>
    <w:styleLink w:val="WW8Num12"/>
    <w:lvl w:ilvl="0">
      <w:start w:val="1"/>
      <w:numFmt w:val="decimal"/>
      <w:lvlText w:val="%1."/>
      <w:lvlJc w:val="left"/>
      <w:pPr>
        <w:ind w:left="454" w:hanging="454"/>
      </w:pPr>
      <w:rPr>
        <w:rFonts w:ascii="Arial, Arial" w:hAnsi="Arial, Arial" w:cs="Arial, Arial"/>
        <w:b/>
        <w:bCs/>
        <w:i w:val="0"/>
        <w:iCs w:val="0"/>
        <w:outline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5A24660"/>
    <w:multiLevelType w:val="multilevel"/>
    <w:tmpl w:val="3A960200"/>
    <w:styleLink w:val="WW8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6B4C213D"/>
    <w:multiLevelType w:val="multilevel"/>
    <w:tmpl w:val="964685B6"/>
    <w:lvl w:ilvl="0">
      <w:numFmt w:val="bullet"/>
      <w:lvlText w:val=""/>
      <w:lvlJc w:val="left"/>
      <w:pPr>
        <w:ind w:left="107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6DE0054C"/>
    <w:multiLevelType w:val="multilevel"/>
    <w:tmpl w:val="B10A5662"/>
    <w:styleLink w:val="WW8Num7"/>
    <w:lvl w:ilvl="0">
      <w:start w:val="14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A03D9F"/>
    <w:multiLevelType w:val="multilevel"/>
    <w:tmpl w:val="789805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7852256C"/>
    <w:multiLevelType w:val="multilevel"/>
    <w:tmpl w:val="B8E49944"/>
    <w:styleLink w:val="WW8Num14"/>
    <w:lvl w:ilvl="0">
      <w:start w:val="26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A431C3A"/>
    <w:multiLevelType w:val="multilevel"/>
    <w:tmpl w:val="2D045136"/>
    <w:styleLink w:val="WW8Num6"/>
    <w:lvl w:ilvl="0">
      <w:numFmt w:val="bullet"/>
      <w:lvlText w:val="►"/>
      <w:lvlJc w:val="left"/>
      <w:pPr>
        <w:ind w:left="340" w:hanging="340"/>
      </w:pPr>
      <w:rPr>
        <w:rFonts w:ascii="Lucida Console" w:hAnsi="Lucida Console" w:cs="Lucida Conso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8"/>
  </w:num>
  <w:num w:numId="5">
    <w:abstractNumId w:val="13"/>
  </w:num>
  <w:num w:numId="6">
    <w:abstractNumId w:val="18"/>
  </w:num>
  <w:num w:numId="7">
    <w:abstractNumId w:val="15"/>
  </w:num>
  <w:num w:numId="8">
    <w:abstractNumId w:val="3"/>
  </w:num>
  <w:num w:numId="9">
    <w:abstractNumId w:val="1"/>
  </w:num>
  <w:num w:numId="10">
    <w:abstractNumId w:val="2"/>
  </w:num>
  <w:num w:numId="11">
    <w:abstractNumId w:val="5"/>
  </w:num>
  <w:num w:numId="12">
    <w:abstractNumId w:val="12"/>
  </w:num>
  <w:num w:numId="13">
    <w:abstractNumId w:val="4"/>
  </w:num>
  <w:num w:numId="14">
    <w:abstractNumId w:val="17"/>
  </w:num>
  <w:num w:numId="15">
    <w:abstractNumId w:val="7"/>
  </w:num>
  <w:num w:numId="16">
    <w:abstractNumId w:val="16"/>
  </w:num>
  <w:num w:numId="17">
    <w:abstractNumId w:val="14"/>
  </w:num>
  <w:num w:numId="18">
    <w:abstractNumId w:val="9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2D0"/>
    <w:rsid w:val="00080FE8"/>
    <w:rsid w:val="00094B78"/>
    <w:rsid w:val="000E32D0"/>
    <w:rsid w:val="00127B9D"/>
    <w:rsid w:val="0027641B"/>
    <w:rsid w:val="002F34A7"/>
    <w:rsid w:val="00336FFD"/>
    <w:rsid w:val="003E2CF8"/>
    <w:rsid w:val="00435171"/>
    <w:rsid w:val="00447FF3"/>
    <w:rsid w:val="00503346"/>
    <w:rsid w:val="00675750"/>
    <w:rsid w:val="006C1AE9"/>
    <w:rsid w:val="00762445"/>
    <w:rsid w:val="009468CB"/>
    <w:rsid w:val="00C45EF7"/>
    <w:rsid w:val="00CC07CA"/>
    <w:rsid w:val="00CD45CC"/>
    <w:rsid w:val="00EC7C77"/>
    <w:rsid w:val="00F61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06C85"/>
  <w15:docId w15:val="{D515A66F-8ACE-4396-A64D-7629A0FD1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Standard"/>
    <w:next w:val="Standard"/>
    <w:pPr>
      <w:keepNext/>
      <w:spacing w:line="364" w:lineRule="exact"/>
      <w:jc w:val="both"/>
      <w:outlineLvl w:val="0"/>
    </w:pPr>
    <w:rPr>
      <w:b/>
      <w:bCs/>
      <w:sz w:val="28"/>
      <w:szCs w:val="28"/>
    </w:rPr>
  </w:style>
  <w:style w:type="paragraph" w:styleId="Titolo2">
    <w:name w:val="heading 2"/>
    <w:basedOn w:val="Standard"/>
    <w:next w:val="Standard"/>
    <w:pPr>
      <w:keepNext/>
      <w:tabs>
        <w:tab w:val="left" w:pos="360"/>
      </w:tabs>
      <w:jc w:val="both"/>
      <w:outlineLvl w:val="1"/>
    </w:pPr>
    <w:rPr>
      <w:b/>
      <w:bCs/>
      <w:u w:val="single"/>
    </w:rPr>
  </w:style>
  <w:style w:type="paragraph" w:styleId="Titolo3">
    <w:name w:val="heading 3"/>
    <w:basedOn w:val="Standard"/>
    <w:next w:val="Standard"/>
    <w:pPr>
      <w:keepNext/>
      <w:spacing w:line="283" w:lineRule="exact"/>
      <w:jc w:val="center"/>
      <w:outlineLvl w:val="2"/>
    </w:pPr>
    <w:rPr>
      <w:i/>
      <w:iCs/>
    </w:rPr>
  </w:style>
  <w:style w:type="paragraph" w:styleId="Titolo4">
    <w:name w:val="heading 4"/>
    <w:basedOn w:val="Standard"/>
    <w:next w:val="Standard"/>
    <w:pPr>
      <w:keepNext/>
      <w:spacing w:line="283" w:lineRule="exact"/>
      <w:outlineLvl w:val="3"/>
    </w:pPr>
    <w:rPr>
      <w:b/>
      <w:bCs/>
      <w:sz w:val="20"/>
      <w:szCs w:val="20"/>
    </w:rPr>
  </w:style>
  <w:style w:type="paragraph" w:styleId="Titolo5">
    <w:name w:val="heading 5"/>
    <w:basedOn w:val="Standard"/>
    <w:next w:val="Standard"/>
    <w:pPr>
      <w:keepNext/>
      <w:jc w:val="center"/>
      <w:outlineLvl w:val="4"/>
    </w:pPr>
    <w:rPr>
      <w:b/>
      <w:bCs/>
    </w:rPr>
  </w:style>
  <w:style w:type="paragraph" w:styleId="Titolo6">
    <w:name w:val="heading 6"/>
    <w:basedOn w:val="Standard"/>
    <w:next w:val="Standard"/>
    <w:pPr>
      <w:keepNext/>
      <w:ind w:left="750"/>
      <w:jc w:val="both"/>
      <w:outlineLvl w:val="5"/>
    </w:pPr>
    <w:rPr>
      <w:b/>
      <w:bCs/>
    </w:rPr>
  </w:style>
  <w:style w:type="paragraph" w:styleId="Titolo7">
    <w:name w:val="heading 7"/>
    <w:basedOn w:val="Standard"/>
    <w:next w:val="Standard"/>
    <w:pPr>
      <w:keepNext/>
      <w:ind w:left="4275"/>
      <w:outlineLvl w:val="6"/>
    </w:pPr>
    <w:rPr>
      <w:b/>
      <w:bCs/>
    </w:rPr>
  </w:style>
  <w:style w:type="paragraph" w:styleId="Titolo9">
    <w:name w:val="heading 9"/>
    <w:basedOn w:val="Standard"/>
    <w:next w:val="Standard"/>
    <w:pPr>
      <w:keepNext/>
      <w:jc w:val="center"/>
      <w:outlineLvl w:val="8"/>
    </w:pPr>
    <w:rPr>
      <w:rFonts w:ascii="Palatino Linotype" w:eastAsia="Palatino Linotype" w:hAnsi="Palatino Linotype" w:cs="Palatino Linotype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</w:rPr>
  </w:style>
  <w:style w:type="paragraph" w:customStyle="1" w:styleId="Textbody">
    <w:name w:val="Text body"/>
    <w:basedOn w:val="Standard"/>
    <w:pPr>
      <w:spacing w:line="259" w:lineRule="exact"/>
      <w:jc w:val="both"/>
    </w:pPr>
    <w:rPr>
      <w:sz w:val="26"/>
      <w:szCs w:val="26"/>
    </w:rPr>
  </w:style>
  <w:style w:type="paragraph" w:styleId="Elenco">
    <w:name w:val="List"/>
    <w:basedOn w:val="Textbody"/>
    <w:rPr>
      <w:rFonts w:cs="Mangal"/>
      <w:sz w:val="24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Rientrocorpodeltesto2">
    <w:name w:val="Body Text Indent 2"/>
    <w:basedOn w:val="Standard"/>
    <w:pPr>
      <w:ind w:left="360"/>
      <w:jc w:val="both"/>
    </w:pPr>
    <w:rPr>
      <w:szCs w:val="20"/>
    </w:rPr>
  </w:style>
  <w:style w:type="paragraph" w:styleId="Rientrocorpodeltesto3">
    <w:name w:val="Body Text Indent 3"/>
    <w:basedOn w:val="Standard"/>
    <w:pPr>
      <w:ind w:left="426"/>
      <w:jc w:val="both"/>
    </w:pPr>
  </w:style>
  <w:style w:type="paragraph" w:customStyle="1" w:styleId="Textbodyindent">
    <w:name w:val="Text body indent"/>
    <w:basedOn w:val="Standard"/>
    <w:pPr>
      <w:jc w:val="both"/>
    </w:pPr>
  </w:style>
  <w:style w:type="paragraph" w:styleId="Corpodeltesto3">
    <w:name w:val="Body Text 3"/>
    <w:basedOn w:val="Standard"/>
    <w:pPr>
      <w:spacing w:line="259" w:lineRule="exact"/>
      <w:jc w:val="both"/>
    </w:pPr>
    <w:rPr>
      <w:b/>
      <w:bCs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Mappadocumento">
    <w:name w:val="Document Map"/>
    <w:basedOn w:val="Standard"/>
    <w:rPr>
      <w:rFonts w:ascii="Tahoma, Tahoma" w:eastAsia="Tahoma, Tahoma" w:hAnsi="Tahoma, Tahoma" w:cs="Tahoma, Tahoma"/>
    </w:rPr>
  </w:style>
  <w:style w:type="paragraph" w:customStyle="1" w:styleId="Endnote">
    <w:name w:val="Endnote"/>
    <w:basedOn w:val="Standard"/>
    <w:pPr>
      <w:spacing w:after="240"/>
      <w:jc w:val="both"/>
    </w:pPr>
    <w:rPr>
      <w:sz w:val="20"/>
      <w:szCs w:val="20"/>
    </w:rPr>
  </w:style>
  <w:style w:type="paragraph" w:customStyle="1" w:styleId="Rub1">
    <w:name w:val="Rub1"/>
    <w:basedOn w:val="Standard"/>
    <w:pPr>
      <w:tabs>
        <w:tab w:val="left" w:pos="1276"/>
      </w:tabs>
      <w:jc w:val="both"/>
    </w:pPr>
    <w:rPr>
      <w:b/>
      <w:bCs/>
      <w:smallCaps/>
      <w:sz w:val="20"/>
      <w:szCs w:val="20"/>
    </w:rPr>
  </w:style>
  <w:style w:type="paragraph" w:styleId="Corpodeltesto2">
    <w:name w:val="Body Text 2"/>
    <w:basedOn w:val="Standard"/>
    <w:pPr>
      <w:overflowPunct w:val="0"/>
      <w:autoSpaceDE w:val="0"/>
      <w:spacing w:line="360" w:lineRule="auto"/>
      <w:ind w:left="425"/>
      <w:jc w:val="both"/>
    </w:pPr>
    <w:rPr>
      <w:rFonts w:ascii="Arial, Arial" w:eastAsia="Arial, Arial" w:hAnsi="Arial, Arial" w:cs="Arial, Arial"/>
      <w:sz w:val="20"/>
      <w:szCs w:val="20"/>
    </w:rPr>
  </w:style>
  <w:style w:type="paragraph" w:customStyle="1" w:styleId="sche3">
    <w:name w:val="sche_3"/>
    <w:pPr>
      <w:suppressAutoHyphens/>
      <w:overflowPunct w:val="0"/>
      <w:autoSpaceDE w:val="0"/>
      <w:jc w:val="both"/>
    </w:pPr>
    <w:rPr>
      <w:rFonts w:eastAsia="Times New Roman" w:cs="Times New Roman"/>
      <w:sz w:val="20"/>
      <w:szCs w:val="20"/>
      <w:lang w:val="en-US" w:bidi="ar-SA"/>
    </w:rPr>
  </w:style>
  <w:style w:type="paragraph" w:customStyle="1" w:styleId="sche22">
    <w:name w:val="sche2_2"/>
    <w:pPr>
      <w:suppressAutoHyphens/>
      <w:overflowPunct w:val="0"/>
      <w:autoSpaceDE w:val="0"/>
      <w:jc w:val="right"/>
    </w:pPr>
    <w:rPr>
      <w:rFonts w:eastAsia="Times New Roman" w:cs="Times New Roman"/>
      <w:sz w:val="20"/>
      <w:szCs w:val="20"/>
      <w:lang w:val="en-US" w:bidi="ar-SA"/>
    </w:rPr>
  </w:style>
  <w:style w:type="paragraph" w:customStyle="1" w:styleId="sche4">
    <w:name w:val="sche_4"/>
    <w:pPr>
      <w:suppressAutoHyphens/>
      <w:jc w:val="both"/>
    </w:pPr>
    <w:rPr>
      <w:rFonts w:eastAsia="Times New Roman" w:cs="Times New Roman"/>
      <w:sz w:val="20"/>
      <w:szCs w:val="20"/>
      <w:lang w:val="en-US" w:bidi="ar-SA"/>
    </w:rPr>
  </w:style>
  <w:style w:type="paragraph" w:customStyle="1" w:styleId="sche23">
    <w:name w:val="sche2_3"/>
    <w:pPr>
      <w:suppressAutoHyphens/>
      <w:overflowPunct w:val="0"/>
      <w:autoSpaceDE w:val="0"/>
      <w:jc w:val="right"/>
    </w:pPr>
    <w:rPr>
      <w:rFonts w:eastAsia="Times New Roman" w:cs="Times New Roman"/>
      <w:sz w:val="20"/>
      <w:szCs w:val="20"/>
      <w:lang w:val="en-US" w:bidi="ar-SA"/>
    </w:rPr>
  </w:style>
  <w:style w:type="paragraph" w:styleId="Testofumetto">
    <w:name w:val="Balloon Text"/>
    <w:basedOn w:val="Standard"/>
    <w:rPr>
      <w:rFonts w:ascii="Tahoma, Tahoma" w:eastAsia="Tahoma, Tahoma" w:hAnsi="Tahoma, Tahoma" w:cs="Tahoma, Tahoma"/>
      <w:sz w:val="16"/>
      <w:szCs w:val="16"/>
    </w:rPr>
  </w:style>
  <w:style w:type="paragraph" w:styleId="Testonormale">
    <w:name w:val="Plain Text"/>
    <w:basedOn w:val="Standard"/>
    <w:rPr>
      <w:rFonts w:ascii="Courier New" w:eastAsia="Courier New" w:hAnsi="Courier New" w:cs="Courier New"/>
      <w:sz w:val="22"/>
      <w:szCs w:val="22"/>
    </w:rPr>
  </w:style>
  <w:style w:type="paragraph" w:customStyle="1" w:styleId="oggetto2">
    <w:name w:val="oggetto 2"/>
    <w:basedOn w:val="Standard"/>
    <w:pPr>
      <w:keepLines/>
      <w:tabs>
        <w:tab w:val="left" w:pos="2836"/>
      </w:tabs>
      <w:spacing w:line="563" w:lineRule="atLeast"/>
      <w:ind w:left="1418" w:hanging="1418"/>
      <w:jc w:val="both"/>
    </w:pPr>
    <w:rPr>
      <w:rFonts w:ascii="CG Times" w:eastAsia="CG Times" w:hAnsi="CG Times" w:cs="CG Times"/>
      <w:sz w:val="22"/>
      <w:szCs w:val="22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styleId="Titolo">
    <w:name w:val="Title"/>
    <w:basedOn w:val="Heading"/>
    <w:next w:val="Textbody"/>
    <w:rPr>
      <w:sz w:val="56"/>
      <w:szCs w:val="56"/>
    </w:r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2z0">
    <w:name w:val="WW8Num2z0"/>
    <w:rPr>
      <w:rFonts w:ascii="Times New Roman" w:eastAsia="Times New Roman" w:hAnsi="Times New Roman" w:cs="Times New Roman"/>
      <w:b w:val="0"/>
      <w:i w:val="0"/>
      <w:sz w:val="20"/>
    </w:rPr>
  </w:style>
  <w:style w:type="character" w:customStyle="1" w:styleId="WW8Num2z1">
    <w:name w:val="WW8Num2z1"/>
    <w:rPr>
      <w:b w:val="0"/>
      <w:i w:val="0"/>
      <w:sz w:val="20"/>
      <w:szCs w:val="20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eastAsia="Symbol" w:hAnsi="Symbol" w:cs="Symbol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Lucida Console" w:eastAsia="Lucida Console" w:hAnsi="Lucida Console" w:cs="Lucida Console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Palatino Linotype" w:eastAsia="Palatino Linotype" w:hAnsi="Palatino Linotype" w:cs="Times New Roman"/>
      <w:b/>
      <w:bCs/>
      <w:spacing w:val="-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Wingdings" w:eastAsia="Wingdings" w:hAnsi="Wingdings" w:cs="Wingdings"/>
      <w:b/>
      <w:bCs/>
      <w:i w:val="0"/>
      <w:iCs w:val="0"/>
      <w:sz w:val="28"/>
      <w:szCs w:val="28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2z0">
    <w:name w:val="WW8Num12z0"/>
    <w:rPr>
      <w:rFonts w:ascii="Arial, Arial" w:eastAsia="Arial, Arial" w:hAnsi="Arial, Arial" w:cs="Arial, Arial"/>
      <w:b/>
      <w:bCs/>
      <w:i w:val="0"/>
      <w:iCs w:val="0"/>
      <w:outline w:val="0"/>
      <w:color w:val="000000"/>
      <w:sz w:val="20"/>
      <w:szCs w:val="20"/>
    </w:rPr>
  </w:style>
  <w:style w:type="character" w:customStyle="1" w:styleId="WW8Num13z0">
    <w:name w:val="WW8Num13z0"/>
    <w:rPr>
      <w:rFonts w:ascii="Times New Roman" w:eastAsia="Times New Roman" w:hAnsi="Times New Roman" w:cs="Times New Roman"/>
      <w:b w:val="0"/>
      <w:i w:val="0"/>
      <w:sz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Palatino Linotype" w:eastAsia="Palatino Linotype" w:hAnsi="Palatino Linotype" w:cs="Times New Roman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styleId="Numeropagina">
    <w:name w:val="page number"/>
    <w:basedOn w:val="Carpredefinitoparagrafo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CarattereCarattere">
    <w:name w:val="Carattere Carattere"/>
    <w:rPr>
      <w:rFonts w:ascii="Palatino Linotype" w:eastAsia="Palatino Linotype" w:hAnsi="Palatino Linotype" w:cs="Palatino Linotype"/>
      <w:b/>
      <w:sz w:val="24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11">
    <w:name w:val="WW8Num11"/>
    <w:basedOn w:val="Nessunelenco"/>
    <w:pPr>
      <w:numPr>
        <w:numId w:val="11"/>
      </w:numPr>
    </w:pPr>
  </w:style>
  <w:style w:type="numbering" w:customStyle="1" w:styleId="WW8Num12">
    <w:name w:val="WW8Num12"/>
    <w:basedOn w:val="Nessunelenco"/>
    <w:pPr>
      <w:numPr>
        <w:numId w:val="12"/>
      </w:numPr>
    </w:pPr>
  </w:style>
  <w:style w:type="numbering" w:customStyle="1" w:styleId="WW8Num13">
    <w:name w:val="WW8Num13"/>
    <w:basedOn w:val="Nessunelenco"/>
    <w:pPr>
      <w:numPr>
        <w:numId w:val="13"/>
      </w:numPr>
    </w:pPr>
  </w:style>
  <w:style w:type="numbering" w:customStyle="1" w:styleId="WW8Num14">
    <w:name w:val="WW8Num14"/>
    <w:basedOn w:val="Nessunelenco"/>
    <w:pPr>
      <w:numPr>
        <w:numId w:val="14"/>
      </w:numPr>
    </w:pPr>
  </w:style>
  <w:style w:type="numbering" w:customStyle="1" w:styleId="WW8Num15">
    <w:name w:val="WW8Num15"/>
    <w:basedOn w:val="Nessunelenco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9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LINEA GUIDA BANDO DI GARA  -  Pubblico incanto (Procedura aperta)</vt:lpstr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LINEA GUIDA BANDO DI GARA  -  Pubblico incanto (Procedura aperta)</dc:title>
  <dc:creator>Aut. Vigilanza LL PP</dc:creator>
  <cp:lastModifiedBy>Doris BRINKMANN</cp:lastModifiedBy>
  <cp:revision>11</cp:revision>
  <cp:lastPrinted>2022-07-22T10:04:00Z</cp:lastPrinted>
  <dcterms:created xsi:type="dcterms:W3CDTF">2022-07-22T09:27:00Z</dcterms:created>
  <dcterms:modified xsi:type="dcterms:W3CDTF">2023-02-15T09:55:00Z</dcterms:modified>
</cp:coreProperties>
</file>